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A3B" w:rsidRDefault="00533A3B" w:rsidP="009A0508">
      <w:pPr>
        <w:spacing w:after="0" w:line="240" w:lineRule="auto"/>
        <w:jc w:val="center"/>
        <w:rPr>
          <w:rFonts w:ascii="Adobe Garamond Pro Bold" w:hAnsi="Adobe Garamond Pro Bold"/>
          <w:sz w:val="200"/>
          <w:szCs w:val="200"/>
        </w:rPr>
      </w:pPr>
    </w:p>
    <w:p w:rsidR="00533A3B" w:rsidRDefault="00FD5D3D" w:rsidP="009A0508">
      <w:pPr>
        <w:spacing w:after="0" w:line="240" w:lineRule="auto"/>
        <w:jc w:val="center"/>
        <w:rPr>
          <w:rFonts w:ascii="Adobe Garamond Pro Bold" w:hAnsi="Adobe Garamond Pro Bold"/>
          <w:sz w:val="200"/>
          <w:szCs w:val="200"/>
        </w:rPr>
      </w:pPr>
      <w:r>
        <w:rPr>
          <w:rFonts w:ascii="Adobe Garamond Pro Bold" w:hAnsi="Adobe Garamond Pro Bold"/>
          <w:sz w:val="200"/>
          <w:szCs w:val="200"/>
        </w:rPr>
        <w:t>İNGİLİZCE KELİME EŞLEŞTİRME</w:t>
      </w:r>
    </w:p>
    <w:p w:rsidR="00533A3B" w:rsidRDefault="00533A3B" w:rsidP="00467356">
      <w:pPr>
        <w:spacing w:after="0" w:line="240" w:lineRule="auto"/>
        <w:jc w:val="center"/>
        <w:rPr>
          <w:rFonts w:ascii="Adobe Garamond Pro Bold" w:hAnsi="Adobe Garamond Pro Bold"/>
          <w:sz w:val="200"/>
          <w:szCs w:val="200"/>
        </w:rPr>
      </w:pPr>
    </w:p>
    <w:p w:rsidR="00533A3B" w:rsidRDefault="00533A3B" w:rsidP="00533A3B">
      <w:pPr>
        <w:spacing w:after="0" w:line="240" w:lineRule="auto"/>
        <w:jc w:val="center"/>
        <w:rPr>
          <w:rFonts w:ascii="Adobe Garamond Pro Bold" w:hAnsi="Adobe Garamond Pro Bold"/>
          <w:sz w:val="96"/>
          <w:szCs w:val="96"/>
        </w:rPr>
      </w:pPr>
    </w:p>
    <w:p w:rsidR="00467356" w:rsidRDefault="00467356" w:rsidP="00533A3B">
      <w:pPr>
        <w:spacing w:after="0" w:line="240" w:lineRule="auto"/>
        <w:jc w:val="center"/>
        <w:rPr>
          <w:rFonts w:ascii="Adobe Garamond Pro Bold" w:hAnsi="Adobe Garamond Pro Bold"/>
          <w:sz w:val="96"/>
          <w:szCs w:val="96"/>
        </w:rPr>
      </w:pPr>
      <w:r>
        <w:rPr>
          <w:rFonts w:ascii="Adobe Garamond Pro Bold" w:hAnsi="Adobe Garamond Pro Bold"/>
          <w:sz w:val="96"/>
          <w:szCs w:val="96"/>
        </w:rPr>
        <w:t>HİPOTEZ</w:t>
      </w:r>
    </w:p>
    <w:p w:rsidR="00467356" w:rsidRDefault="00467356" w:rsidP="00533A3B">
      <w:pPr>
        <w:spacing w:after="0" w:line="240" w:lineRule="auto"/>
        <w:jc w:val="center"/>
        <w:rPr>
          <w:rFonts w:ascii="Adobe Garamond Pro Bold" w:hAnsi="Adobe Garamond Pro Bold"/>
          <w:sz w:val="96"/>
          <w:szCs w:val="96"/>
        </w:rPr>
      </w:pPr>
    </w:p>
    <w:p w:rsidR="00467356" w:rsidRDefault="00FD5D3D" w:rsidP="00533A3B">
      <w:pPr>
        <w:spacing w:after="0" w:line="240" w:lineRule="auto"/>
        <w:jc w:val="center"/>
        <w:rPr>
          <w:rFonts w:ascii="Adobe Garamond Pro Bold" w:hAnsi="Adobe Garamond Pro Bold"/>
          <w:sz w:val="96"/>
          <w:szCs w:val="96"/>
        </w:rPr>
      </w:pPr>
      <w:r>
        <w:rPr>
          <w:rFonts w:ascii="Adobe Garamond Pro Bold" w:hAnsi="Adobe Garamond Pro Bold"/>
          <w:sz w:val="96"/>
          <w:szCs w:val="96"/>
        </w:rPr>
        <w:t>Bir tasarım yapılarak İngilizce kelimelerin eğlenilerek öğrenilmesini sağlamak mümkündür.</w:t>
      </w:r>
    </w:p>
    <w:p w:rsidR="00533A3B" w:rsidRDefault="00533A3B" w:rsidP="00533A3B">
      <w:pPr>
        <w:spacing w:after="0" w:line="240" w:lineRule="auto"/>
        <w:jc w:val="center"/>
        <w:rPr>
          <w:rFonts w:ascii="Adobe Garamond Pro Bold" w:hAnsi="Adobe Garamond Pro Bold"/>
          <w:sz w:val="96"/>
          <w:szCs w:val="96"/>
        </w:rPr>
      </w:pPr>
    </w:p>
    <w:p w:rsidR="00533A3B" w:rsidRDefault="00533A3B" w:rsidP="00467356">
      <w:pPr>
        <w:spacing w:after="0" w:line="240" w:lineRule="auto"/>
        <w:jc w:val="both"/>
        <w:rPr>
          <w:rFonts w:ascii="Adobe Garamond Pro Bold" w:hAnsi="Adobe Garamond Pro Bold"/>
          <w:sz w:val="96"/>
          <w:szCs w:val="96"/>
        </w:rPr>
      </w:pPr>
    </w:p>
    <w:p w:rsidR="00467356" w:rsidRDefault="00467356" w:rsidP="00FD5D3D">
      <w:pPr>
        <w:spacing w:after="0" w:line="240" w:lineRule="auto"/>
        <w:jc w:val="center"/>
        <w:rPr>
          <w:rFonts w:ascii="Adobe Garamond Pro Bold" w:hAnsi="Adobe Garamond Pro Bold"/>
          <w:sz w:val="96"/>
          <w:szCs w:val="96"/>
        </w:rPr>
      </w:pPr>
      <w:r>
        <w:rPr>
          <w:rFonts w:ascii="Adobe Garamond Pro Bold" w:hAnsi="Adobe Garamond Pro Bold"/>
          <w:sz w:val="96"/>
          <w:szCs w:val="96"/>
        </w:rPr>
        <w:t>PROJENİN AMACI</w:t>
      </w:r>
    </w:p>
    <w:p w:rsidR="002B61DF" w:rsidRDefault="002B61DF" w:rsidP="002B61DF">
      <w:pPr>
        <w:spacing w:after="0" w:line="240" w:lineRule="auto"/>
        <w:jc w:val="center"/>
        <w:rPr>
          <w:rFonts w:ascii="Adobe Garamond Pro Bold" w:hAnsi="Adobe Garamond Pro Bold"/>
          <w:sz w:val="96"/>
          <w:szCs w:val="96"/>
        </w:rPr>
      </w:pPr>
    </w:p>
    <w:p w:rsidR="00467356" w:rsidRDefault="00FD5D3D"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t>Basit bir elektrik devresi mantığından hareketle İngilizce kelimelerin Türkçe anlamlarını eşleştirerek doğru yanıtın eğlenerek bulunmasını sağlamak</w:t>
      </w:r>
    </w:p>
    <w:p w:rsidR="00533A3B" w:rsidRDefault="00533A3B" w:rsidP="002B61DF">
      <w:pPr>
        <w:spacing w:after="0" w:line="240" w:lineRule="auto"/>
        <w:jc w:val="center"/>
        <w:rPr>
          <w:rFonts w:ascii="Adobe Garamond Pro Bold" w:hAnsi="Adobe Garamond Pro Bold"/>
          <w:sz w:val="96"/>
          <w:szCs w:val="96"/>
        </w:rPr>
      </w:pPr>
    </w:p>
    <w:p w:rsidR="00533A3B" w:rsidRDefault="00533A3B" w:rsidP="002B61DF">
      <w:pPr>
        <w:spacing w:after="0" w:line="240" w:lineRule="auto"/>
        <w:jc w:val="center"/>
        <w:rPr>
          <w:rFonts w:ascii="Adobe Garamond Pro Bold" w:hAnsi="Adobe Garamond Pro Bold"/>
          <w:sz w:val="96"/>
          <w:szCs w:val="96"/>
        </w:rPr>
      </w:pPr>
    </w:p>
    <w:p w:rsidR="00533A3B" w:rsidRDefault="00533A3B" w:rsidP="002B61DF">
      <w:pPr>
        <w:spacing w:after="0" w:line="240" w:lineRule="auto"/>
        <w:jc w:val="center"/>
        <w:rPr>
          <w:rFonts w:ascii="Adobe Garamond Pro Bold" w:hAnsi="Adobe Garamond Pro Bold"/>
          <w:sz w:val="96"/>
          <w:szCs w:val="96"/>
        </w:rPr>
      </w:pPr>
    </w:p>
    <w:p w:rsidR="00467356" w:rsidRDefault="00CB30F5"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t>PROBLEM</w:t>
      </w:r>
    </w:p>
    <w:p w:rsidR="00FD5D3D" w:rsidRDefault="00FD5D3D" w:rsidP="002B61DF">
      <w:pPr>
        <w:spacing w:after="0" w:line="240" w:lineRule="auto"/>
        <w:jc w:val="center"/>
        <w:rPr>
          <w:rFonts w:ascii="Adobe Garamond Pro Bold" w:hAnsi="Adobe Garamond Pro Bold"/>
          <w:sz w:val="96"/>
          <w:szCs w:val="96"/>
        </w:rPr>
      </w:pPr>
    </w:p>
    <w:p w:rsidR="00FD5D3D" w:rsidRDefault="00FD5D3D"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t>Öğrencilere sıkıcı ve zor gelen İngilizce dersi nasıl daha keyifli hale</w:t>
      </w:r>
    </w:p>
    <w:p w:rsidR="00CB30F5" w:rsidRDefault="00FD5D3D" w:rsidP="002B61DF">
      <w:pPr>
        <w:spacing w:after="0" w:line="240" w:lineRule="auto"/>
        <w:jc w:val="center"/>
        <w:rPr>
          <w:rFonts w:ascii="Adobe Garamond Pro Bold" w:hAnsi="Adobe Garamond Pro Bold"/>
          <w:sz w:val="96"/>
          <w:szCs w:val="96"/>
        </w:rPr>
      </w:pPr>
      <w:proofErr w:type="gramStart"/>
      <w:r>
        <w:rPr>
          <w:rFonts w:ascii="Adobe Garamond Pro Bold" w:hAnsi="Adobe Garamond Pro Bold"/>
          <w:sz w:val="96"/>
          <w:szCs w:val="96"/>
        </w:rPr>
        <w:t>getirilebilir ?</w:t>
      </w:r>
      <w:proofErr w:type="gramEnd"/>
    </w:p>
    <w:p w:rsidR="00533A3B" w:rsidRDefault="00533A3B" w:rsidP="002B61DF">
      <w:pPr>
        <w:spacing w:after="0" w:line="240" w:lineRule="auto"/>
        <w:jc w:val="center"/>
        <w:rPr>
          <w:rFonts w:ascii="Adobe Garamond Pro Bold" w:hAnsi="Adobe Garamond Pro Bold"/>
          <w:sz w:val="96"/>
          <w:szCs w:val="96"/>
        </w:rPr>
      </w:pPr>
    </w:p>
    <w:p w:rsidR="00533A3B" w:rsidRDefault="00533A3B" w:rsidP="002B61DF">
      <w:pPr>
        <w:spacing w:after="0" w:line="240" w:lineRule="auto"/>
        <w:jc w:val="center"/>
        <w:rPr>
          <w:rFonts w:ascii="Adobe Garamond Pro Bold" w:hAnsi="Adobe Garamond Pro Bold"/>
          <w:sz w:val="96"/>
          <w:szCs w:val="96"/>
        </w:rPr>
      </w:pPr>
    </w:p>
    <w:p w:rsidR="00533A3B" w:rsidRDefault="00533A3B" w:rsidP="002B61DF">
      <w:pPr>
        <w:spacing w:after="0" w:line="240" w:lineRule="auto"/>
        <w:jc w:val="center"/>
        <w:rPr>
          <w:rFonts w:ascii="Adobe Garamond Pro Bold" w:hAnsi="Adobe Garamond Pro Bold"/>
          <w:sz w:val="96"/>
          <w:szCs w:val="96"/>
        </w:rPr>
      </w:pPr>
    </w:p>
    <w:p w:rsidR="002B61DF" w:rsidRDefault="002B61DF" w:rsidP="00533A3B">
      <w:pPr>
        <w:spacing w:after="0" w:line="240" w:lineRule="auto"/>
        <w:jc w:val="center"/>
        <w:rPr>
          <w:rFonts w:ascii="Adobe Garamond Pro Bold" w:hAnsi="Adobe Garamond Pro Bold"/>
          <w:sz w:val="96"/>
          <w:szCs w:val="96"/>
        </w:rPr>
      </w:pPr>
      <w:r>
        <w:rPr>
          <w:rFonts w:ascii="Adobe Garamond Pro Bold" w:hAnsi="Adobe Garamond Pro Bold"/>
          <w:sz w:val="96"/>
          <w:szCs w:val="96"/>
        </w:rPr>
        <w:lastRenderedPageBreak/>
        <w:t>KULLANILAN MALZEMELER</w:t>
      </w:r>
    </w:p>
    <w:p w:rsidR="002B61DF" w:rsidRDefault="002B61DF" w:rsidP="00533A3B">
      <w:pPr>
        <w:spacing w:after="0" w:line="240" w:lineRule="auto"/>
        <w:jc w:val="center"/>
        <w:rPr>
          <w:rFonts w:ascii="Adobe Garamond Pro Bold" w:hAnsi="Adobe Garamond Pro Bold"/>
          <w:sz w:val="96"/>
          <w:szCs w:val="96"/>
        </w:rPr>
      </w:pPr>
    </w:p>
    <w:p w:rsidR="002B61DF" w:rsidRDefault="00FD5D3D" w:rsidP="00533A3B">
      <w:pPr>
        <w:spacing w:after="0" w:line="240" w:lineRule="auto"/>
        <w:jc w:val="center"/>
        <w:rPr>
          <w:rFonts w:ascii="Adobe Garamond Pro Bold" w:hAnsi="Adobe Garamond Pro Bold"/>
          <w:sz w:val="96"/>
          <w:szCs w:val="96"/>
        </w:rPr>
      </w:pPr>
      <w:r>
        <w:rPr>
          <w:rFonts w:ascii="Adobe Garamond Pro Bold" w:hAnsi="Adobe Garamond Pro Bold"/>
          <w:sz w:val="96"/>
          <w:szCs w:val="96"/>
        </w:rPr>
        <w:t xml:space="preserve">2 adet 50x70 mukavva, 8 adet </w:t>
      </w:r>
      <w:proofErr w:type="spellStart"/>
      <w:r>
        <w:rPr>
          <w:rFonts w:ascii="Adobe Garamond Pro Bold" w:hAnsi="Adobe Garamond Pro Bold"/>
          <w:sz w:val="96"/>
          <w:szCs w:val="96"/>
        </w:rPr>
        <w:t>krokodil</w:t>
      </w:r>
      <w:proofErr w:type="spellEnd"/>
      <w:r>
        <w:rPr>
          <w:rFonts w:ascii="Adobe Garamond Pro Bold" w:hAnsi="Adobe Garamond Pro Bold"/>
          <w:sz w:val="96"/>
          <w:szCs w:val="96"/>
        </w:rPr>
        <w:t xml:space="preserve"> kablo, 16 adet raptiye, şerit cırt </w:t>
      </w:r>
      <w:proofErr w:type="spellStart"/>
      <w:r>
        <w:rPr>
          <w:rFonts w:ascii="Adobe Garamond Pro Bold" w:hAnsi="Adobe Garamond Pro Bold"/>
          <w:sz w:val="96"/>
          <w:szCs w:val="96"/>
        </w:rPr>
        <w:t>cırt</w:t>
      </w:r>
      <w:proofErr w:type="spellEnd"/>
      <w:r>
        <w:rPr>
          <w:rFonts w:ascii="Adobe Garamond Pro Bold" w:hAnsi="Adobe Garamond Pro Bold"/>
          <w:sz w:val="96"/>
          <w:szCs w:val="96"/>
        </w:rPr>
        <w:t xml:space="preserve">, pil yatağı, 2 adet kalem pil, duy, ampul, elektrik kabloları </w:t>
      </w:r>
    </w:p>
    <w:p w:rsidR="00533A3B" w:rsidRDefault="00533A3B" w:rsidP="002B61DF">
      <w:pPr>
        <w:spacing w:after="0" w:line="240" w:lineRule="auto"/>
        <w:jc w:val="both"/>
        <w:rPr>
          <w:rFonts w:ascii="Adobe Garamond Pro Bold" w:hAnsi="Adobe Garamond Pro Bold"/>
          <w:sz w:val="96"/>
          <w:szCs w:val="96"/>
        </w:rPr>
      </w:pPr>
    </w:p>
    <w:p w:rsidR="00533A3B" w:rsidRDefault="00533A3B" w:rsidP="002B61DF">
      <w:pPr>
        <w:spacing w:after="0" w:line="240" w:lineRule="auto"/>
        <w:jc w:val="both"/>
        <w:rPr>
          <w:rFonts w:ascii="Adobe Garamond Pro Bold" w:hAnsi="Adobe Garamond Pro Bold"/>
          <w:sz w:val="96"/>
          <w:szCs w:val="96"/>
        </w:rPr>
      </w:pPr>
    </w:p>
    <w:p w:rsidR="00FD5D3D" w:rsidRDefault="00FD5D3D" w:rsidP="002B61DF">
      <w:pPr>
        <w:spacing w:after="0" w:line="240" w:lineRule="auto"/>
        <w:jc w:val="center"/>
        <w:rPr>
          <w:rFonts w:ascii="Adobe Garamond Pro Bold" w:hAnsi="Adobe Garamond Pro Bold"/>
          <w:sz w:val="96"/>
          <w:szCs w:val="96"/>
        </w:rPr>
      </w:pPr>
    </w:p>
    <w:p w:rsidR="00CB30F5" w:rsidRDefault="00CB30F5"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lastRenderedPageBreak/>
        <w:t>PROJENİN ÖZETİ</w:t>
      </w:r>
    </w:p>
    <w:p w:rsidR="00FD5D3D" w:rsidRDefault="00FD5D3D" w:rsidP="002B61DF">
      <w:pPr>
        <w:spacing w:after="0" w:line="240" w:lineRule="auto"/>
        <w:jc w:val="center"/>
        <w:rPr>
          <w:rFonts w:ascii="Adobe Garamond Pro Bold" w:hAnsi="Adobe Garamond Pro Bold"/>
          <w:sz w:val="96"/>
          <w:szCs w:val="96"/>
        </w:rPr>
      </w:pPr>
    </w:p>
    <w:p w:rsidR="009A0508" w:rsidRPr="00FD5D3D" w:rsidRDefault="00FD5D3D" w:rsidP="00CB30F5">
      <w:pPr>
        <w:spacing w:after="0" w:line="240" w:lineRule="auto"/>
        <w:jc w:val="center"/>
        <w:rPr>
          <w:rFonts w:ascii="Adobe Garamond Pro Bold" w:hAnsi="Adobe Garamond Pro Bold"/>
          <w:sz w:val="92"/>
          <w:szCs w:val="92"/>
        </w:rPr>
      </w:pPr>
      <w:r w:rsidRPr="00FD5D3D">
        <w:rPr>
          <w:rFonts w:ascii="Adobe Garamond Pro Bold" w:hAnsi="Adobe Garamond Pro Bold"/>
          <w:sz w:val="92"/>
          <w:szCs w:val="92"/>
        </w:rPr>
        <w:t>Basit bir elektrik devresi hazırlanarak test uçları boş bırakıldı, Mukavvanın sol tarafına İngilizce kelimeler, sağ tarafına anlamları karışık şekilde yerleştirildi, arka kısımdan doğru eşleştirmeler kablolarla yapıldı, doğru eşleştirme yapıldığında ampulün yanması sağlandı</w:t>
      </w:r>
      <w:r w:rsidR="00533A3B" w:rsidRPr="00FD5D3D">
        <w:rPr>
          <w:rFonts w:ascii="Adobe Garamond Pro Bold" w:hAnsi="Adobe Garamond Pro Bold"/>
          <w:sz w:val="92"/>
          <w:szCs w:val="92"/>
        </w:rPr>
        <w:t>.</w:t>
      </w:r>
    </w:p>
    <w:p w:rsidR="002B61DF" w:rsidRDefault="002B61DF" w:rsidP="00CB30F5">
      <w:pPr>
        <w:spacing w:after="0" w:line="240" w:lineRule="auto"/>
        <w:jc w:val="center"/>
        <w:rPr>
          <w:rFonts w:ascii="Adobe Garamond Pro Bold" w:hAnsi="Adobe Garamond Pro Bold"/>
          <w:sz w:val="96"/>
          <w:szCs w:val="96"/>
        </w:rPr>
      </w:pPr>
    </w:p>
    <w:p w:rsidR="009A0508" w:rsidRDefault="009A0508" w:rsidP="00CB30F5">
      <w:pPr>
        <w:spacing w:after="0" w:line="240" w:lineRule="auto"/>
        <w:jc w:val="both"/>
        <w:rPr>
          <w:rFonts w:ascii="Adobe Garamond Pro Bold" w:hAnsi="Adobe Garamond Pro Bold"/>
          <w:sz w:val="96"/>
          <w:szCs w:val="96"/>
        </w:rPr>
      </w:pPr>
    </w:p>
    <w:p w:rsidR="00CB30F5" w:rsidRDefault="009A0508" w:rsidP="002B61DF">
      <w:pPr>
        <w:spacing w:after="0" w:line="240" w:lineRule="auto"/>
        <w:jc w:val="center"/>
        <w:rPr>
          <w:rFonts w:ascii="Adobe Garamond Pro Bold" w:hAnsi="Adobe Garamond Pro Bold"/>
          <w:sz w:val="96"/>
          <w:szCs w:val="96"/>
        </w:rPr>
      </w:pPr>
      <w:r>
        <w:rPr>
          <w:rFonts w:ascii="Adobe Garamond Pro Bold" w:hAnsi="Adobe Garamond Pro Bold"/>
          <w:sz w:val="96"/>
          <w:szCs w:val="96"/>
        </w:rPr>
        <w:t>SONUÇLAR</w:t>
      </w:r>
    </w:p>
    <w:p w:rsidR="009A0508" w:rsidRDefault="009A0508" w:rsidP="00C16F23">
      <w:pPr>
        <w:spacing w:after="0" w:line="240" w:lineRule="auto"/>
        <w:jc w:val="center"/>
        <w:rPr>
          <w:rFonts w:ascii="Adobe Garamond Pro Bold" w:hAnsi="Adobe Garamond Pro Bold"/>
          <w:sz w:val="96"/>
          <w:szCs w:val="96"/>
        </w:rPr>
      </w:pPr>
    </w:p>
    <w:p w:rsidR="009A0508" w:rsidRDefault="00C16F23" w:rsidP="00C16F23">
      <w:pPr>
        <w:spacing w:after="0" w:line="240" w:lineRule="auto"/>
        <w:jc w:val="center"/>
        <w:rPr>
          <w:rFonts w:ascii="Adobe Garamond Pro Bold" w:hAnsi="Adobe Garamond Pro Bold"/>
          <w:sz w:val="96"/>
          <w:szCs w:val="96"/>
        </w:rPr>
      </w:pPr>
      <w:r>
        <w:rPr>
          <w:rFonts w:ascii="Adobe Garamond Pro Bold" w:hAnsi="Adobe Garamond Pro Bold"/>
          <w:sz w:val="96"/>
          <w:szCs w:val="96"/>
        </w:rPr>
        <w:t>Yapmış olduğumuz materyal sayesinde İngilizce kelimelerin anlamları oyunlaştırılarak öğrenildi.</w:t>
      </w:r>
    </w:p>
    <w:p w:rsidR="00533A3B" w:rsidRDefault="00533A3B" w:rsidP="009A0508">
      <w:pPr>
        <w:spacing w:after="0" w:line="240" w:lineRule="auto"/>
        <w:jc w:val="both"/>
        <w:rPr>
          <w:rFonts w:ascii="Adobe Garamond Pro Bold" w:hAnsi="Adobe Garamond Pro Bold"/>
          <w:sz w:val="96"/>
          <w:szCs w:val="96"/>
        </w:rPr>
      </w:pPr>
    </w:p>
    <w:p w:rsidR="009A0508" w:rsidRDefault="009A0508" w:rsidP="009A0508">
      <w:pPr>
        <w:spacing w:after="0" w:line="240" w:lineRule="auto"/>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r>
        <w:rPr>
          <w:rFonts w:ascii="Adobe Garamond Pro Bold" w:hAnsi="Adobe Garamond Pro Bold"/>
          <w:sz w:val="96"/>
          <w:szCs w:val="96"/>
        </w:rPr>
        <w:lastRenderedPageBreak/>
        <w:t>ÖNERİLER</w:t>
      </w:r>
    </w:p>
    <w:p w:rsidR="009A0508" w:rsidRDefault="009A0508" w:rsidP="009A0508">
      <w:pPr>
        <w:spacing w:after="0" w:line="240" w:lineRule="auto"/>
        <w:jc w:val="center"/>
        <w:rPr>
          <w:rFonts w:ascii="Adobe Garamond Pro Bold" w:hAnsi="Adobe Garamond Pro Bold"/>
          <w:sz w:val="96"/>
          <w:szCs w:val="96"/>
        </w:rPr>
      </w:pPr>
    </w:p>
    <w:p w:rsidR="009A0508" w:rsidRDefault="00C16F23" w:rsidP="00C16F23">
      <w:pPr>
        <w:spacing w:after="0" w:line="240" w:lineRule="auto"/>
        <w:jc w:val="center"/>
        <w:rPr>
          <w:rFonts w:ascii="Adobe Garamond Pro Bold" w:hAnsi="Adobe Garamond Pro Bold"/>
          <w:sz w:val="96"/>
          <w:szCs w:val="96"/>
        </w:rPr>
      </w:pPr>
      <w:r>
        <w:rPr>
          <w:rFonts w:ascii="Adobe Garamond Pro Bold" w:hAnsi="Adobe Garamond Pro Bold"/>
          <w:sz w:val="96"/>
          <w:szCs w:val="96"/>
        </w:rPr>
        <w:t>Bu kullandığımız materyal diğer tüm derslerde de uygun şekillerde yapılarak, derslerin oyunlaştırılarak daha kolay öğrenilmesi sağlanabilir.</w:t>
      </w:r>
    </w:p>
    <w:p w:rsidR="009A0508" w:rsidRDefault="009A0508" w:rsidP="009A0508">
      <w:pPr>
        <w:spacing w:after="0" w:line="240" w:lineRule="auto"/>
        <w:jc w:val="center"/>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p>
    <w:p w:rsidR="00533A3B" w:rsidRDefault="00533A3B" w:rsidP="009A0508">
      <w:pPr>
        <w:spacing w:after="0" w:line="240" w:lineRule="auto"/>
        <w:jc w:val="center"/>
        <w:rPr>
          <w:rFonts w:ascii="Adobe Garamond Pro Bold" w:hAnsi="Adobe Garamond Pro Bold"/>
          <w:sz w:val="96"/>
          <w:szCs w:val="96"/>
        </w:rPr>
      </w:pPr>
    </w:p>
    <w:p w:rsidR="00533A3B" w:rsidRDefault="00533A3B" w:rsidP="009A0508">
      <w:pPr>
        <w:spacing w:after="0" w:line="240" w:lineRule="auto"/>
        <w:jc w:val="center"/>
        <w:rPr>
          <w:rFonts w:ascii="Adobe Garamond Pro Bold" w:hAnsi="Adobe Garamond Pro Bold"/>
          <w:sz w:val="96"/>
          <w:szCs w:val="96"/>
        </w:rPr>
      </w:pPr>
    </w:p>
    <w:p w:rsidR="009A0508" w:rsidRPr="009A0508" w:rsidRDefault="009A0508" w:rsidP="009A0508">
      <w:pPr>
        <w:spacing w:after="0" w:line="240" w:lineRule="auto"/>
        <w:jc w:val="center"/>
        <w:rPr>
          <w:rFonts w:ascii="Adobe Garamond Pro Bold" w:hAnsi="Adobe Garamond Pro Bold"/>
          <w:sz w:val="96"/>
          <w:szCs w:val="96"/>
        </w:rPr>
      </w:pPr>
      <w:r w:rsidRPr="009A0508">
        <w:rPr>
          <w:rFonts w:ascii="Adobe Garamond Pro Bold" w:hAnsi="Adobe Garamond Pro Bold"/>
          <w:sz w:val="96"/>
          <w:szCs w:val="96"/>
        </w:rPr>
        <w:t>PROJEY</w:t>
      </w:r>
      <w:r w:rsidRPr="009A0508">
        <w:rPr>
          <w:rFonts w:ascii="Adobe Garamond Pro Bold" w:hAnsi="Adobe Garamond Pro Bold" w:cs="Cambria"/>
          <w:sz w:val="96"/>
          <w:szCs w:val="96"/>
        </w:rPr>
        <w:t>İ</w:t>
      </w:r>
      <w:r w:rsidRPr="009A0508">
        <w:rPr>
          <w:rFonts w:ascii="Adobe Garamond Pro Bold" w:hAnsi="Adobe Garamond Pro Bold"/>
          <w:sz w:val="96"/>
          <w:szCs w:val="96"/>
        </w:rPr>
        <w:t xml:space="preserve"> </w:t>
      </w:r>
      <w:r>
        <w:rPr>
          <w:rFonts w:ascii="Adobe Garamond Pro Bold" w:hAnsi="Adobe Garamond Pro Bold"/>
          <w:sz w:val="96"/>
          <w:szCs w:val="96"/>
        </w:rPr>
        <w:t>SUNAN</w:t>
      </w:r>
      <w:r w:rsidRPr="009A0508">
        <w:rPr>
          <w:rFonts w:ascii="Adobe Garamond Pro Bold" w:hAnsi="Adobe Garamond Pro Bold"/>
          <w:sz w:val="96"/>
          <w:szCs w:val="96"/>
        </w:rPr>
        <w:t xml:space="preserve"> </w:t>
      </w:r>
      <w:r w:rsidRPr="009A0508">
        <w:rPr>
          <w:rFonts w:ascii="Adobe Garamond Pro Bold" w:hAnsi="Adobe Garamond Pro Bold" w:cs="Broadway"/>
          <w:sz w:val="96"/>
          <w:szCs w:val="96"/>
        </w:rPr>
        <w:t>Ö</w:t>
      </w:r>
      <w:r w:rsidRPr="009A0508">
        <w:rPr>
          <w:rFonts w:ascii="Adobe Garamond Pro Bold" w:hAnsi="Adobe Garamond Pro Bold" w:cs="Cambria"/>
          <w:sz w:val="96"/>
          <w:szCs w:val="96"/>
        </w:rPr>
        <w:t>Ğ</w:t>
      </w:r>
      <w:r w:rsidRPr="009A0508">
        <w:rPr>
          <w:rFonts w:ascii="Adobe Garamond Pro Bold" w:hAnsi="Adobe Garamond Pro Bold"/>
          <w:sz w:val="96"/>
          <w:szCs w:val="96"/>
        </w:rPr>
        <w:t>RENC</w:t>
      </w:r>
      <w:r w:rsidRPr="009A0508">
        <w:rPr>
          <w:rFonts w:ascii="Adobe Garamond Pro Bold" w:hAnsi="Adobe Garamond Pro Bold" w:cs="Cambria"/>
          <w:sz w:val="96"/>
          <w:szCs w:val="96"/>
        </w:rPr>
        <w:t>İ</w:t>
      </w:r>
    </w:p>
    <w:p w:rsidR="009A0508" w:rsidRPr="009A0508" w:rsidRDefault="004720CA" w:rsidP="009A0508">
      <w:pPr>
        <w:spacing w:after="0" w:line="240" w:lineRule="auto"/>
        <w:jc w:val="center"/>
        <w:rPr>
          <w:rFonts w:ascii="Comic Sans MS" w:hAnsi="Comic Sans MS"/>
          <w:i/>
          <w:sz w:val="96"/>
          <w:szCs w:val="96"/>
        </w:rPr>
      </w:pPr>
      <w:r>
        <w:rPr>
          <w:rFonts w:ascii="Comic Sans MS" w:hAnsi="Comic Sans MS"/>
          <w:i/>
          <w:sz w:val="96"/>
          <w:szCs w:val="96"/>
        </w:rPr>
        <w:t>BUKET KAYA</w:t>
      </w:r>
    </w:p>
    <w:p w:rsidR="009A0508" w:rsidRDefault="009A0508" w:rsidP="009A0508">
      <w:pPr>
        <w:spacing w:after="0" w:line="240" w:lineRule="auto"/>
        <w:jc w:val="center"/>
        <w:rPr>
          <w:rFonts w:ascii="Adobe Garamond Pro Bold" w:hAnsi="Adobe Garamond Pro Bold"/>
          <w:sz w:val="96"/>
          <w:szCs w:val="96"/>
        </w:rPr>
      </w:pPr>
    </w:p>
    <w:p w:rsidR="009A0508" w:rsidRDefault="009A0508" w:rsidP="009A0508">
      <w:pPr>
        <w:spacing w:after="0" w:line="240" w:lineRule="auto"/>
        <w:jc w:val="center"/>
        <w:rPr>
          <w:rFonts w:ascii="Adobe Garamond Pro Bold" w:hAnsi="Adobe Garamond Pro Bold"/>
          <w:sz w:val="96"/>
          <w:szCs w:val="96"/>
        </w:rPr>
      </w:pPr>
      <w:bookmarkStart w:id="0" w:name="_GoBack"/>
    </w:p>
    <w:p w:rsidR="009A0508" w:rsidRDefault="009A0508" w:rsidP="009A0508">
      <w:pPr>
        <w:spacing w:after="0" w:line="240" w:lineRule="auto"/>
        <w:jc w:val="center"/>
        <w:rPr>
          <w:rFonts w:ascii="Adobe Garamond Pro Bold" w:hAnsi="Adobe Garamond Pro Bold"/>
          <w:sz w:val="96"/>
          <w:szCs w:val="96"/>
        </w:rPr>
      </w:pPr>
    </w:p>
    <w:bookmarkEnd w:id="0"/>
    <w:p w:rsidR="009A0508" w:rsidRDefault="009A0508" w:rsidP="009A0508">
      <w:pPr>
        <w:spacing w:after="0" w:line="240" w:lineRule="auto"/>
        <w:jc w:val="center"/>
        <w:rPr>
          <w:rFonts w:ascii="Adobe Garamond Pro Bold" w:hAnsi="Adobe Garamond Pro Bold"/>
          <w:sz w:val="96"/>
          <w:szCs w:val="96"/>
        </w:rPr>
      </w:pPr>
      <w:r w:rsidRPr="009A0508">
        <w:rPr>
          <w:rFonts w:ascii="Adobe Garamond Pro Bold" w:hAnsi="Adobe Garamond Pro Bold"/>
          <w:sz w:val="96"/>
          <w:szCs w:val="96"/>
        </w:rPr>
        <w:t>DANI</w:t>
      </w:r>
      <w:r w:rsidRPr="009A0508">
        <w:rPr>
          <w:rFonts w:ascii="Adobe Garamond Pro Bold" w:hAnsi="Adobe Garamond Pro Bold" w:cs="Cambria"/>
          <w:sz w:val="96"/>
          <w:szCs w:val="96"/>
        </w:rPr>
        <w:t>Ş</w:t>
      </w:r>
      <w:r w:rsidRPr="009A0508">
        <w:rPr>
          <w:rFonts w:ascii="Adobe Garamond Pro Bold" w:hAnsi="Adobe Garamond Pro Bold"/>
          <w:sz w:val="96"/>
          <w:szCs w:val="96"/>
        </w:rPr>
        <w:t xml:space="preserve">MAN </w:t>
      </w:r>
      <w:r w:rsidRPr="009A0508">
        <w:rPr>
          <w:rFonts w:ascii="Adobe Garamond Pro Bold" w:hAnsi="Adobe Garamond Pro Bold" w:cs="Bodoni MT Black"/>
          <w:sz w:val="96"/>
          <w:szCs w:val="96"/>
        </w:rPr>
        <w:t>Ö</w:t>
      </w:r>
      <w:r w:rsidRPr="009A0508">
        <w:rPr>
          <w:rFonts w:ascii="Adobe Garamond Pro Bold" w:hAnsi="Adobe Garamond Pro Bold" w:cs="Cambria"/>
          <w:sz w:val="96"/>
          <w:szCs w:val="96"/>
        </w:rPr>
        <w:t>Ğ</w:t>
      </w:r>
      <w:r>
        <w:rPr>
          <w:rFonts w:ascii="Adobe Garamond Pro Bold" w:hAnsi="Adobe Garamond Pro Bold"/>
          <w:sz w:val="96"/>
          <w:szCs w:val="96"/>
        </w:rPr>
        <w:t>RETMEN</w:t>
      </w:r>
    </w:p>
    <w:p w:rsidR="009A0508" w:rsidRPr="009A0508" w:rsidRDefault="009A0508" w:rsidP="009A0508">
      <w:pPr>
        <w:spacing w:after="0" w:line="240" w:lineRule="auto"/>
        <w:jc w:val="center"/>
        <w:rPr>
          <w:rFonts w:ascii="Comic Sans MS" w:hAnsi="Comic Sans MS"/>
          <w:i/>
          <w:sz w:val="96"/>
          <w:szCs w:val="96"/>
        </w:rPr>
      </w:pPr>
      <w:r w:rsidRPr="009A0508">
        <w:rPr>
          <w:rFonts w:ascii="Comic Sans MS" w:hAnsi="Comic Sans MS" w:cs="Cambria"/>
          <w:i/>
          <w:sz w:val="96"/>
          <w:szCs w:val="96"/>
        </w:rPr>
        <w:t>Ş</w:t>
      </w:r>
      <w:r w:rsidRPr="009A0508">
        <w:rPr>
          <w:rFonts w:ascii="Comic Sans MS" w:hAnsi="Comic Sans MS"/>
          <w:i/>
          <w:sz w:val="96"/>
          <w:szCs w:val="96"/>
        </w:rPr>
        <w:t>ENEL EREN</w:t>
      </w:r>
    </w:p>
    <w:sectPr w:rsidR="009A0508" w:rsidRPr="009A0508" w:rsidSect="00FD5D3D">
      <w:pgSz w:w="16838" w:h="11906" w:orient="landscape"/>
      <w:pgMar w:top="720" w:right="720" w:bottom="426"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Adobe Garamond Pro Bold">
    <w:panose1 w:val="00000000000000000000"/>
    <w:charset w:val="00"/>
    <w:family w:val="roman"/>
    <w:notTrueType/>
    <w:pitch w:val="variable"/>
    <w:sig w:usb0="00000007" w:usb1="00000001" w:usb2="00000000" w:usb3="00000000" w:csb0="00000093" w:csb1="00000000"/>
  </w:font>
  <w:font w:name="Cambria">
    <w:panose1 w:val="02040503050406030204"/>
    <w:charset w:val="A2"/>
    <w:family w:val="roman"/>
    <w:pitch w:val="variable"/>
    <w:sig w:usb0="E00002FF" w:usb1="400004FF" w:usb2="00000000" w:usb3="00000000" w:csb0="0000019F" w:csb1="00000000"/>
  </w:font>
  <w:font w:name="Broadway">
    <w:panose1 w:val="04040905080B020205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Bodoni MT Black">
    <w:panose1 w:val="02070A03080606020203"/>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356"/>
    <w:rsid w:val="002B61DF"/>
    <w:rsid w:val="00467356"/>
    <w:rsid w:val="004720CA"/>
    <w:rsid w:val="00533A3B"/>
    <w:rsid w:val="009A0508"/>
    <w:rsid w:val="00A10E69"/>
    <w:rsid w:val="00B9413F"/>
    <w:rsid w:val="00C16F23"/>
    <w:rsid w:val="00CB30F5"/>
    <w:rsid w:val="00F15CDD"/>
    <w:rsid w:val="00FD5D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DDF99B-270C-46CD-91FC-F2A79750D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346F0-9130-4476-97C4-68972EA14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177</Words>
  <Characters>1011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eren</dc:creator>
  <cp:keywords/>
  <dc:description/>
  <cp:lastModifiedBy>abdullah eren</cp:lastModifiedBy>
  <cp:revision>4</cp:revision>
  <dcterms:created xsi:type="dcterms:W3CDTF">2015-05-05T05:51:00Z</dcterms:created>
  <dcterms:modified xsi:type="dcterms:W3CDTF">2015-05-05T09:46:00Z</dcterms:modified>
</cp:coreProperties>
</file>